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tel: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71D17C1A" w:rsidR="00364CD7" w:rsidRPr="001F2EAD" w:rsidRDefault="00364CD7" w:rsidP="00364CD7">
      <w:pPr>
        <w:spacing w:after="0"/>
        <w:jc w:val="both"/>
        <w:rPr>
          <w:rFonts w:ascii="Times New Roman" w:eastAsia="Times New Roman" w:hAnsi="Times New Roman"/>
          <w:b/>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1E347A" w:rsidRPr="001F2EAD">
        <w:rPr>
          <w:rFonts w:ascii="Times New Roman" w:eastAsia="Times New Roman" w:hAnsi="Times New Roman"/>
          <w:sz w:val="24"/>
          <w:szCs w:val="24"/>
          <w:u w:val="single"/>
          <w:lang w:eastAsia="sl-SI"/>
        </w:rPr>
        <w:t xml:space="preserve"> </w:t>
      </w:r>
      <w:r w:rsidR="00641C64">
        <w:rPr>
          <w:rFonts w:ascii="Times New Roman" w:eastAsia="Times New Roman" w:hAnsi="Times New Roman"/>
          <w:sz w:val="24"/>
          <w:szCs w:val="24"/>
          <w:u w:val="single"/>
          <w:lang w:eastAsia="sl-SI"/>
        </w:rPr>
        <w:t>374_</w:t>
      </w:r>
      <w:r w:rsidRPr="001F2EAD">
        <w:rPr>
          <w:rFonts w:ascii="Times New Roman" w:eastAsia="Times New Roman" w:hAnsi="Times New Roman"/>
          <w:b/>
          <w:sz w:val="24"/>
          <w:szCs w:val="24"/>
          <w:u w:val="single"/>
          <w:lang w:eastAsia="sl-SI"/>
        </w:rPr>
        <w:t>2023-</w:t>
      </w:r>
      <w:r w:rsidR="001E347A" w:rsidRPr="001F2EAD">
        <w:rPr>
          <w:rFonts w:ascii="Times New Roman" w:eastAsia="Times New Roman" w:hAnsi="Times New Roman"/>
          <w:b/>
          <w:sz w:val="24"/>
          <w:szCs w:val="24"/>
          <w:u w:val="single"/>
          <w:lang w:eastAsia="sl-SI"/>
        </w:rPr>
        <w:t>SDK</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77777777" w:rsidR="00364CD7" w:rsidRPr="00923279"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p>
    <w:p w14:paraId="6E1E09B0" w14:textId="2C320FD6" w:rsidR="00364CD7" w:rsidRPr="00B50891" w:rsidRDefault="00784A3A" w:rsidP="00B50891">
      <w:pPr>
        <w:pStyle w:val="Odstavekseznama"/>
        <w:numPr>
          <w:ilvl w:val="0"/>
          <w:numId w:val="10"/>
        </w:numPr>
        <w:suppressAutoHyphens w:val="0"/>
        <w:autoSpaceDN/>
        <w:spacing w:after="0"/>
        <w:contextualSpacing w:val="0"/>
        <w:rPr>
          <w:rFonts w:ascii="Times New Roman" w:eastAsia="Times New Roman" w:hAnsi="Times New Roman"/>
          <w:sz w:val="24"/>
          <w:szCs w:val="24"/>
        </w:rPr>
      </w:pPr>
      <w:r>
        <w:rPr>
          <w:rFonts w:ascii="Times New Roman" w:hAnsi="Times New Roman"/>
          <w:sz w:val="24"/>
          <w:szCs w:val="24"/>
        </w:rPr>
        <w:t>Visoko-viskozni PMMA cement z možnostjo takojšnje aplikacije po mešanju</w:t>
      </w:r>
      <w:r w:rsidR="00BD6543" w:rsidRPr="00A16917">
        <w:rPr>
          <w:rFonts w:ascii="Times New Roman" w:eastAsia="Times New Roman" w:hAnsi="Times New Roman"/>
          <w:sz w:val="24"/>
          <w:szCs w:val="24"/>
          <w:lang w:eastAsia="sl-SI"/>
        </w:rPr>
        <w:t>,</w:t>
      </w:r>
      <w:r w:rsidR="00BD6543" w:rsidRPr="00B50891">
        <w:rPr>
          <w:rFonts w:ascii="Times New Roman" w:eastAsia="Times New Roman" w:hAnsi="Times New Roman"/>
          <w:sz w:val="24"/>
          <w:szCs w:val="24"/>
          <w:lang w:eastAsia="sl-SI"/>
        </w:rPr>
        <w:t xml:space="preserve"> v skladu z opisom kot sledi iz OBR- </w:t>
      </w:r>
      <w:r w:rsidR="001111EE" w:rsidRPr="00B50891">
        <w:rPr>
          <w:rFonts w:ascii="Times New Roman" w:eastAsia="Times New Roman" w:hAnsi="Times New Roman"/>
          <w:sz w:val="24"/>
          <w:szCs w:val="24"/>
          <w:lang w:eastAsia="sl-SI"/>
        </w:rPr>
        <w:t>1</w:t>
      </w:r>
    </w:p>
    <w:p w14:paraId="2917821F" w14:textId="13D007C0" w:rsidR="001F2EAD" w:rsidRPr="00923279" w:rsidRDefault="001F2EAD" w:rsidP="00364CD7">
      <w:pPr>
        <w:spacing w:after="0"/>
        <w:jc w:val="both"/>
        <w:rPr>
          <w:rFonts w:ascii="Times New Roman" w:eastAsia="Times New Roman" w:hAnsi="Times New Roman"/>
          <w:sz w:val="24"/>
          <w:szCs w:val="24"/>
          <w:lang w:eastAsia="sl-SI"/>
        </w:rPr>
      </w:pPr>
    </w:p>
    <w:p w14:paraId="2A10F91D" w14:textId="77777777" w:rsidR="001F2EAD" w:rsidRPr="00923279" w:rsidRDefault="001F2EAD" w:rsidP="00364CD7">
      <w:pPr>
        <w:spacing w:after="0"/>
        <w:jc w:val="both"/>
        <w:rPr>
          <w:rFonts w:ascii="Times New Roman" w:eastAsia="Times New Roman" w:hAnsi="Times New Roman"/>
          <w:sz w:val="24"/>
          <w:szCs w:val="24"/>
          <w:lang w:eastAsia="sl-SI"/>
        </w:rPr>
      </w:pPr>
    </w:p>
    <w:p w14:paraId="7A646898" w14:textId="4D139321" w:rsidR="001E347A" w:rsidRPr="00923279" w:rsidRDefault="001E347A" w:rsidP="001E347A">
      <w:pPr>
        <w:jc w:val="center"/>
        <w:rPr>
          <w:rFonts w:ascii="Times New Roman" w:eastAsiaTheme="minorHAnsi" w:hAnsi="Times New Roman"/>
          <w:sz w:val="24"/>
          <w:szCs w:val="24"/>
        </w:rPr>
      </w:pPr>
      <w:r w:rsidRPr="00923279">
        <w:rPr>
          <w:rFonts w:ascii="Times New Roman" w:hAnsi="Times New Roman"/>
          <w:sz w:val="24"/>
          <w:szCs w:val="24"/>
        </w:rPr>
        <w:t xml:space="preserve">Letna količina: </w:t>
      </w:r>
      <w:r w:rsidR="00691AF3" w:rsidRPr="00923279">
        <w:rPr>
          <w:rFonts w:ascii="Times New Roman" w:hAnsi="Times New Roman"/>
          <w:sz w:val="24"/>
          <w:szCs w:val="24"/>
        </w:rPr>
        <w:t xml:space="preserve"> </w:t>
      </w:r>
      <w:r w:rsidR="00A16917">
        <w:rPr>
          <w:rFonts w:ascii="Times New Roman" w:hAnsi="Times New Roman"/>
          <w:sz w:val="24"/>
          <w:szCs w:val="24"/>
        </w:rPr>
        <w:t>10 kos</w:t>
      </w:r>
    </w:p>
    <w:p w14:paraId="790D8CB8" w14:textId="77777777" w:rsidR="001E347A" w:rsidRPr="00923279" w:rsidRDefault="001E347A" w:rsidP="001E347A">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7591753F" w14:textId="77777777" w:rsidR="007C252D" w:rsidRPr="00923279" w:rsidRDefault="007C252D" w:rsidP="00923279">
      <w:pPr>
        <w:pStyle w:val="Navadensplet"/>
        <w:jc w:val="center"/>
        <w:rPr>
          <w:rFonts w:ascii="Times New Roman" w:hAnsi="Times New Roman" w:cs="Times New Roman"/>
          <w:b/>
          <w:bCs/>
          <w:sz w:val="26"/>
          <w:szCs w:val="26"/>
          <w:u w:val="single"/>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1F2EAD" w:rsidRDefault="0053483C" w:rsidP="00364CD7">
      <w:pPr>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SPLOŠNE ZAHTEVE</w:t>
      </w:r>
    </w:p>
    <w:p w14:paraId="6DA4B4A6" w14:textId="77777777" w:rsidR="00364CD7" w:rsidRPr="001F2EAD" w:rsidRDefault="00364CD7" w:rsidP="00364CD7">
      <w:pPr>
        <w:spacing w:after="0"/>
        <w:rPr>
          <w:rFonts w:ascii="Times New Roman" w:eastAsia="Times New Roman" w:hAnsi="Times New Roman"/>
          <w:sz w:val="24"/>
          <w:szCs w:val="24"/>
        </w:rPr>
      </w:pPr>
    </w:p>
    <w:p w14:paraId="57890A79" w14:textId="77777777" w:rsidR="005126C3" w:rsidRPr="005126C3" w:rsidRDefault="005126C3" w:rsidP="005126C3">
      <w:pPr>
        <w:numPr>
          <w:ilvl w:val="0"/>
          <w:numId w:val="6"/>
        </w:numPr>
        <w:suppressAutoHyphens w:val="0"/>
        <w:spacing w:after="0" w:line="276" w:lineRule="auto"/>
        <w:jc w:val="both"/>
        <w:rPr>
          <w:rFonts w:ascii="Times New Roman" w:eastAsiaTheme="minorHAnsi" w:hAnsi="Times New Roman"/>
          <w:sz w:val="24"/>
          <w:szCs w:val="24"/>
          <w:lang w:eastAsia="zh-CN"/>
        </w:rPr>
      </w:pPr>
      <w:r w:rsidRPr="005126C3">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5126C3"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6E322B" w:rsidRDefault="005126C3" w:rsidP="006E322B">
      <w:pPr>
        <w:pStyle w:val="Odstavekseznama"/>
        <w:numPr>
          <w:ilvl w:val="0"/>
          <w:numId w:val="6"/>
        </w:numPr>
        <w:spacing w:line="276" w:lineRule="auto"/>
        <w:jc w:val="both"/>
        <w:rPr>
          <w:rFonts w:ascii="Times New Roman" w:eastAsiaTheme="minorHAnsi" w:hAnsi="Times New Roman"/>
          <w:sz w:val="24"/>
          <w:szCs w:val="24"/>
          <w:lang w:eastAsia="sl-SI"/>
        </w:rPr>
      </w:pPr>
      <w:r w:rsidRPr="005126C3">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EFC8792" w14:textId="77777777" w:rsidR="000B2942" w:rsidRPr="001F2EAD" w:rsidRDefault="000B2942" w:rsidP="000B2942">
      <w:pPr>
        <w:pStyle w:val="Odstavekseznama"/>
        <w:jc w:val="both"/>
        <w:rPr>
          <w:rFonts w:ascii="Times New Roman" w:hAnsi="Times New Roman"/>
          <w:sz w:val="24"/>
          <w:szCs w:val="24"/>
        </w:rPr>
      </w:pPr>
    </w:p>
    <w:p w14:paraId="08E9A3A4" w14:textId="77777777" w:rsidR="00644E63" w:rsidRPr="001F2EAD" w:rsidRDefault="000B2942" w:rsidP="00456965">
      <w:pPr>
        <w:pStyle w:val="Odstavekseznama"/>
        <w:numPr>
          <w:ilvl w:val="0"/>
          <w:numId w:val="6"/>
        </w:numPr>
        <w:suppressAutoHyphens w:val="0"/>
        <w:autoSpaceDE w:val="0"/>
        <w:autoSpaceDN/>
        <w:spacing w:after="0"/>
        <w:jc w:val="both"/>
        <w:rPr>
          <w:rFonts w:ascii="Times New Roman" w:eastAsia="Times New Roman" w:hAnsi="Times New Roman"/>
          <w:b/>
          <w:sz w:val="24"/>
          <w:szCs w:val="24"/>
          <w:lang w:eastAsia="sl-SI"/>
        </w:rPr>
      </w:pPr>
      <w:r w:rsidRPr="001F2EAD">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1F2EAD"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sz w:val="24"/>
          <w:szCs w:val="24"/>
          <w:lang w:eastAsia="sl-SI"/>
        </w:rPr>
        <w:t>Naročnik bo naročal blago s pisno z naročilnico</w:t>
      </w:r>
      <w:r w:rsidRPr="001F2EAD">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naročilnice oz. odjave porabljenega blaga</w:t>
      </w:r>
    </w:p>
    <w:p w14:paraId="65C8DF5B"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1111EE">
      <w:pPr>
        <w:pStyle w:val="Odstavekseznama"/>
        <w:numPr>
          <w:ilvl w:val="0"/>
          <w:numId w:val="6"/>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336C41">
      <w:pPr>
        <w:pStyle w:val="Odstavekseznama"/>
        <w:numPr>
          <w:ilvl w:val="0"/>
          <w:numId w:val="6"/>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302A33F8" w14:textId="78317360" w:rsidR="00D05472" w:rsidRPr="001F2EAD" w:rsidRDefault="00364CD7" w:rsidP="00D05472">
      <w:pPr>
        <w:spacing w:after="0"/>
        <w:jc w:val="both"/>
        <w:rPr>
          <w:rStyle w:val="Hiperpovezava"/>
          <w:rFonts w:ascii="Times New Roman" w:hAnsi="Times New Roman"/>
          <w:sz w:val="24"/>
          <w:szCs w:val="24"/>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D05472" w:rsidRPr="001F2EAD">
        <w:rPr>
          <w:rFonts w:ascii="Times New Roman" w:eastAsia="Times New Roman" w:hAnsi="Times New Roman"/>
          <w:sz w:val="24"/>
          <w:szCs w:val="24"/>
          <w:u w:val="single"/>
          <w:lang w:eastAsia="sl-SI"/>
        </w:rPr>
        <w:t>Sandra Drljić Kopra</w:t>
      </w:r>
      <w:r w:rsidR="001F2EAD" w:rsidRPr="001F2EAD">
        <w:rPr>
          <w:rFonts w:ascii="Times New Roman" w:eastAsia="Times New Roman" w:hAnsi="Times New Roman"/>
          <w:sz w:val="24"/>
          <w:szCs w:val="24"/>
          <w:u w:val="single"/>
          <w:lang w:eastAsia="sl-SI"/>
        </w:rPr>
        <w:t>nov</w:t>
      </w:r>
      <w:r w:rsidR="00D05472" w:rsidRPr="001F2EAD">
        <w:rPr>
          <w:rFonts w:ascii="Times New Roman" w:eastAsia="Times New Roman" w:hAnsi="Times New Roman"/>
          <w:sz w:val="24"/>
          <w:szCs w:val="24"/>
          <w:u w:val="single"/>
          <w:lang w:eastAsia="sl-SI"/>
        </w:rPr>
        <w:t>ić,</w:t>
      </w:r>
      <w:r w:rsidR="00D05472" w:rsidRPr="001F2EAD">
        <w:rPr>
          <w:rFonts w:ascii="Times New Roman" w:eastAsia="Times New Roman" w:hAnsi="Times New Roman"/>
          <w:sz w:val="24"/>
          <w:szCs w:val="24"/>
          <w:lang w:eastAsia="sl-SI"/>
        </w:rPr>
        <w:t xml:space="preserve"> tel. št. 03 423 31 25, elektronska pošta: </w:t>
      </w:r>
      <w:hyperlink r:id="rId10" w:history="1">
        <w:r w:rsidR="00D05472" w:rsidRPr="001F2EAD">
          <w:rPr>
            <w:rStyle w:val="Hiperpovezava"/>
            <w:rFonts w:ascii="Times New Roman" w:hAnsi="Times New Roman"/>
            <w:sz w:val="24"/>
            <w:szCs w:val="24"/>
          </w:rPr>
          <w:t>sandra.drljic-kopranovic@sb-celje.si</w:t>
        </w:r>
      </w:hyperlink>
    </w:p>
    <w:p w14:paraId="7313A0C2" w14:textId="5E188F47" w:rsidR="00364CD7" w:rsidRPr="001F2EAD" w:rsidRDefault="00364CD7" w:rsidP="001F2EAD">
      <w:pPr>
        <w:shd w:val="clear" w:color="auto" w:fill="FFFFFF" w:themeFill="background1"/>
        <w:spacing w:after="0"/>
        <w:jc w:val="both"/>
        <w:rPr>
          <w:rFonts w:ascii="Times New Roman" w:eastAsia="Times New Roman" w:hAnsi="Times New Roman"/>
          <w:sz w:val="24"/>
          <w:szCs w:val="24"/>
          <w:lang w:eastAsia="sl-SI"/>
        </w:rPr>
      </w:pPr>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7030E88B" w14:textId="7B8806A2" w:rsidR="00364CD7" w:rsidRPr="001F2EAD"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z oznako EN</w:t>
      </w:r>
      <w:r w:rsidR="00EC4A5A">
        <w:rPr>
          <w:rFonts w:ascii="Times New Roman" w:eastAsia="Times New Roman" w:hAnsi="Times New Roman"/>
          <w:sz w:val="24"/>
          <w:szCs w:val="24"/>
          <w:lang w:eastAsia="sl-SI"/>
        </w:rPr>
        <w:t>_374</w:t>
      </w:r>
      <w:r w:rsidRPr="001F2EAD">
        <w:rPr>
          <w:rFonts w:ascii="Times New Roman" w:eastAsia="Times New Roman" w:hAnsi="Times New Roman"/>
          <w:sz w:val="24"/>
          <w:szCs w:val="24"/>
          <w:lang w:eastAsia="sl-SI"/>
        </w:rPr>
        <w:t>_2023</w:t>
      </w:r>
      <w:r w:rsidR="001F2EAD" w:rsidRPr="001F2EAD">
        <w:rPr>
          <w:rFonts w:ascii="Times New Roman" w:eastAsia="Times New Roman" w:hAnsi="Times New Roman"/>
          <w:sz w:val="24"/>
          <w:szCs w:val="24"/>
          <w:lang w:eastAsia="sl-SI"/>
        </w:rPr>
        <w:t>_</w:t>
      </w:r>
      <w:r w:rsidR="0022197C" w:rsidRPr="0022197C">
        <w:rPr>
          <w:rFonts w:ascii="Times New Roman" w:eastAsia="Times New Roman" w:hAnsi="Times New Roman"/>
          <w:sz w:val="24"/>
          <w:szCs w:val="24"/>
        </w:rPr>
        <w:t xml:space="preserve"> </w:t>
      </w:r>
      <w:r w:rsidR="00784A3A">
        <w:rPr>
          <w:rFonts w:ascii="Times New Roman" w:hAnsi="Times New Roman"/>
          <w:sz w:val="24"/>
          <w:szCs w:val="24"/>
        </w:rPr>
        <w:t xml:space="preserve">Visoko-viskozni PMMA cement </w:t>
      </w:r>
      <w:r w:rsidR="00FE12CD">
        <w:rPr>
          <w:rFonts w:ascii="Times New Roman" w:hAnsi="Times New Roman"/>
          <w:sz w:val="24"/>
          <w:szCs w:val="24"/>
        </w:rPr>
        <w:t>_</w:t>
      </w:r>
      <w:r w:rsidR="00B73933">
        <w:rPr>
          <w:rFonts w:ascii="Times New Roman" w:hAnsi="Times New Roman"/>
          <w:sz w:val="24"/>
          <w:szCs w:val="24"/>
        </w:rPr>
        <w:t xml:space="preserve"> </w:t>
      </w:r>
      <w:r w:rsidRPr="001F2EAD">
        <w:rPr>
          <w:rFonts w:ascii="Times New Roman" w:eastAsia="Times New Roman" w:hAnsi="Times New Roman"/>
          <w:sz w:val="24"/>
          <w:szCs w:val="24"/>
          <w:lang w:eastAsia="sl-SI"/>
        </w:rPr>
        <w:t xml:space="preserve">do najkasneje </w:t>
      </w:r>
      <w:r w:rsidR="00784A3A">
        <w:rPr>
          <w:rFonts w:ascii="Times New Roman" w:eastAsia="Times New Roman" w:hAnsi="Times New Roman"/>
          <w:sz w:val="24"/>
          <w:szCs w:val="24"/>
          <w:lang w:eastAsia="sl-SI"/>
        </w:rPr>
        <w:t>24</w:t>
      </w:r>
      <w:r w:rsidRPr="001F2EAD">
        <w:rPr>
          <w:rFonts w:ascii="Times New Roman" w:eastAsia="Times New Roman" w:hAnsi="Times New Roman"/>
          <w:sz w:val="24"/>
          <w:szCs w:val="24"/>
          <w:lang w:eastAsia="sl-SI"/>
        </w:rPr>
        <w:t>.0</w:t>
      </w:r>
      <w:r w:rsidR="009700CF">
        <w:rPr>
          <w:rFonts w:ascii="Times New Roman" w:eastAsia="Times New Roman" w:hAnsi="Times New Roman"/>
          <w:sz w:val="24"/>
          <w:szCs w:val="24"/>
          <w:lang w:eastAsia="sl-SI"/>
        </w:rPr>
        <w:t>7</w:t>
      </w:r>
      <w:r w:rsidRPr="001F2EAD">
        <w:rPr>
          <w:rFonts w:ascii="Times New Roman" w:eastAsia="Times New Roman" w:hAnsi="Times New Roman"/>
          <w:sz w:val="24"/>
          <w:szCs w:val="24"/>
          <w:lang w:eastAsia="sl-SI"/>
        </w:rPr>
        <w:t>.2023 do 1</w:t>
      </w:r>
      <w:r w:rsidR="00B73933">
        <w:rPr>
          <w:rFonts w:ascii="Times New Roman" w:eastAsia="Times New Roman" w:hAnsi="Times New Roman"/>
          <w:sz w:val="24"/>
          <w:szCs w:val="24"/>
          <w:lang w:eastAsia="sl-SI"/>
        </w:rPr>
        <w:t>2</w:t>
      </w:r>
      <w:r w:rsidRPr="001F2EAD">
        <w:rPr>
          <w:rFonts w:ascii="Times New Roman" w:eastAsia="Times New Roman" w:hAnsi="Times New Roman"/>
          <w:sz w:val="24"/>
          <w:szCs w:val="24"/>
          <w:lang w:eastAsia="sl-SI"/>
        </w:rPr>
        <w:t>. ure.</w:t>
      </w:r>
    </w:p>
    <w:p w14:paraId="1F561223" w14:textId="77777777" w:rsidR="001111EE" w:rsidRPr="001F2EAD" w:rsidRDefault="001111EE"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hAnsi="Times New Roman"/>
          <w:sz w:val="24"/>
          <w:szCs w:val="24"/>
        </w:rPr>
      </w:pP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Vanja Herman Gril, mag. manag</w:t>
            </w:r>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021FCF">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15220" w:type="dxa"/>
        <w:tblInd w:w="-10" w:type="dxa"/>
        <w:tblLayout w:type="fixed"/>
        <w:tblCellMar>
          <w:left w:w="70" w:type="dxa"/>
          <w:right w:w="70" w:type="dxa"/>
        </w:tblCellMar>
        <w:tblLook w:val="04A0" w:firstRow="1" w:lastRow="0" w:firstColumn="1" w:lastColumn="0" w:noHBand="0" w:noVBand="1"/>
      </w:tblPr>
      <w:tblGrid>
        <w:gridCol w:w="1814"/>
        <w:gridCol w:w="1933"/>
        <w:gridCol w:w="1053"/>
        <w:gridCol w:w="876"/>
        <w:gridCol w:w="964"/>
        <w:gridCol w:w="941"/>
        <w:gridCol w:w="833"/>
        <w:gridCol w:w="1252"/>
        <w:gridCol w:w="1247"/>
        <w:gridCol w:w="1375"/>
        <w:gridCol w:w="1234"/>
        <w:gridCol w:w="96"/>
        <w:gridCol w:w="1602"/>
      </w:tblGrid>
      <w:tr w:rsidR="0053483C" w:rsidRPr="001F2EAD" w14:paraId="3439083C"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1F2EAD" w:rsidRDefault="00644E63" w:rsidP="00644E63">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w:t>
            </w:r>
            <w:r w:rsidR="00BD6543" w:rsidRPr="001F2EAD">
              <w:rPr>
                <w:rFonts w:ascii="Times New Roman" w:eastAsia="Times New Roman" w:hAnsi="Times New Roman"/>
                <w:b/>
                <w:bCs/>
                <w:sz w:val="24"/>
                <w:szCs w:val="24"/>
                <w:lang w:eastAsia="sl-SI"/>
              </w:rPr>
              <w:t>Identifikacijska številka pri naročniku</w:t>
            </w:r>
          </w:p>
        </w:tc>
        <w:tc>
          <w:tcPr>
            <w:tcW w:w="1933"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1F2EAD" w:rsidRDefault="00021FCF" w:rsidP="00021FCF">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w:t>
            </w:r>
            <w:r w:rsidR="00BD6543" w:rsidRPr="001F2EAD">
              <w:rPr>
                <w:rFonts w:ascii="Times New Roman" w:eastAsia="Times New Roman" w:hAnsi="Times New Roman"/>
                <w:b/>
                <w:bCs/>
                <w:sz w:val="24"/>
                <w:szCs w:val="24"/>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41"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Stopnja ddv</w:t>
            </w:r>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z ddv </w:t>
            </w:r>
          </w:p>
        </w:tc>
        <w:tc>
          <w:tcPr>
            <w:tcW w:w="1252" w:type="dxa"/>
            <w:tcBorders>
              <w:top w:val="single" w:sz="8" w:space="0" w:color="000000"/>
              <w:left w:val="nil"/>
              <w:bottom w:val="single" w:sz="8" w:space="0" w:color="000000"/>
              <w:right w:val="single" w:sz="4" w:space="0" w:color="auto"/>
            </w:tcBorders>
            <w:shd w:val="clear" w:color="auto" w:fill="auto"/>
            <w:vAlign w:val="center"/>
            <w:hideMark/>
          </w:tcPr>
          <w:p w14:paraId="2855505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Vrednost</w:t>
            </w:r>
            <w:r w:rsidR="001111EE" w:rsidRPr="001F2EAD">
              <w:rPr>
                <w:rFonts w:ascii="Times New Roman" w:eastAsia="Times New Roman" w:hAnsi="Times New Roman"/>
                <w:b/>
                <w:bCs/>
                <w:sz w:val="24"/>
                <w:szCs w:val="24"/>
                <w:lang w:eastAsia="sl-SI"/>
              </w:rPr>
              <w:t xml:space="preserve"> v EUR </w:t>
            </w:r>
            <w:r w:rsidRPr="001F2EAD">
              <w:rPr>
                <w:rFonts w:ascii="Times New Roman" w:eastAsia="Times New Roman" w:hAnsi="Times New Roman"/>
                <w:b/>
                <w:bCs/>
                <w:sz w:val="24"/>
                <w:szCs w:val="24"/>
                <w:lang w:eastAsia="sl-SI"/>
              </w:rPr>
              <w:t>brez    ddv</w:t>
            </w:r>
          </w:p>
        </w:tc>
        <w:tc>
          <w:tcPr>
            <w:tcW w:w="1247" w:type="dxa"/>
            <w:tcBorders>
              <w:top w:val="single" w:sz="4" w:space="0" w:color="auto"/>
              <w:left w:val="single" w:sz="4" w:space="0" w:color="auto"/>
              <w:bottom w:val="single" w:sz="4" w:space="0" w:color="auto"/>
              <w:right w:val="single" w:sz="4" w:space="0" w:color="auto"/>
            </w:tcBorders>
          </w:tcPr>
          <w:p w14:paraId="6BF91318"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w:t>
            </w:r>
            <w:r w:rsidR="00644E63" w:rsidRPr="001F2EAD">
              <w:rPr>
                <w:rFonts w:ascii="Times New Roman" w:eastAsia="Times New Roman" w:hAnsi="Times New Roman"/>
                <w:b/>
                <w:bCs/>
                <w:sz w:val="24"/>
                <w:szCs w:val="24"/>
                <w:lang w:eastAsia="sl-SI"/>
              </w:rPr>
              <w:t>rednost</w:t>
            </w:r>
            <w:r w:rsidRPr="001F2EAD">
              <w:rPr>
                <w:rFonts w:ascii="Times New Roman" w:eastAsia="Times New Roman" w:hAnsi="Times New Roman"/>
                <w:b/>
                <w:bCs/>
                <w:sz w:val="24"/>
                <w:szCs w:val="24"/>
                <w:lang w:eastAsia="sl-SI"/>
              </w:rPr>
              <w:t xml:space="preserve"> v EUR </w:t>
            </w:r>
            <w:r w:rsidR="00644E63" w:rsidRPr="001F2EAD">
              <w:rPr>
                <w:rFonts w:ascii="Times New Roman" w:eastAsia="Times New Roman" w:hAnsi="Times New Roman"/>
                <w:b/>
                <w:bCs/>
                <w:sz w:val="24"/>
                <w:szCs w:val="24"/>
                <w:lang w:eastAsia="sl-SI"/>
              </w:rPr>
              <w:t>z    ddv</w:t>
            </w: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hideMark/>
          </w:tcPr>
          <w:p w14:paraId="4D5E5D9A"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w:t>
            </w:r>
            <w:r w:rsidR="00644E63" w:rsidRPr="001F2EAD">
              <w:rPr>
                <w:rFonts w:ascii="Times New Roman" w:eastAsia="Times New Roman" w:hAnsi="Times New Roman"/>
                <w:b/>
                <w:bCs/>
                <w:sz w:val="24"/>
                <w:szCs w:val="24"/>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1F2EAD" w:rsidRDefault="001111EE" w:rsidP="001111EE">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w:t>
            </w:r>
            <w:r w:rsidR="00644E63" w:rsidRPr="001F2EAD">
              <w:rPr>
                <w:rFonts w:ascii="Times New Roman" w:eastAsia="Times New Roman" w:hAnsi="Times New Roman"/>
                <w:b/>
                <w:bCs/>
                <w:sz w:val="24"/>
                <w:szCs w:val="24"/>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w:t>
            </w:r>
            <w:r w:rsidR="00644E63" w:rsidRPr="001F2EAD">
              <w:rPr>
                <w:rFonts w:ascii="Times New Roman" w:eastAsia="Times New Roman" w:hAnsi="Times New Roman"/>
                <w:b/>
                <w:bCs/>
                <w:sz w:val="24"/>
                <w:szCs w:val="24"/>
                <w:lang w:eastAsia="sl-SI"/>
              </w:rPr>
              <w:t>roizvajalec</w:t>
            </w:r>
          </w:p>
        </w:tc>
      </w:tr>
      <w:tr w:rsidR="00FE12CD" w:rsidRPr="001F2EAD" w14:paraId="59AE92F8"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FCC040D" w14:textId="77777777" w:rsidR="00FE12CD" w:rsidRPr="001F2EAD" w:rsidRDefault="00FE12CD" w:rsidP="00644E63">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center"/>
          </w:tcPr>
          <w:p w14:paraId="00C467E7" w14:textId="0B887DBA" w:rsidR="00FE12CD" w:rsidRPr="001F2EAD" w:rsidRDefault="00784A3A" w:rsidP="00021FCF">
            <w:pPr>
              <w:suppressAutoHyphens w:val="0"/>
              <w:autoSpaceDN/>
              <w:spacing w:after="0"/>
              <w:rPr>
                <w:rFonts w:ascii="Times New Roman" w:eastAsia="Times New Roman" w:hAnsi="Times New Roman"/>
                <w:b/>
                <w:bCs/>
                <w:sz w:val="24"/>
                <w:szCs w:val="24"/>
                <w:lang w:eastAsia="sl-SI"/>
              </w:rPr>
            </w:pPr>
            <w:r>
              <w:rPr>
                <w:rFonts w:ascii="Times New Roman" w:hAnsi="Times New Roman"/>
                <w:sz w:val="24"/>
                <w:szCs w:val="24"/>
              </w:rPr>
              <w:t>Visoko-viskozni PMMA cement z možnostjo takojšnje aplikacije po mešanju (potreben pri cementiranju oz. sanaciji fraktur vretenc pri krg metodah balonske kifoplastike, vertebroplastike in cementiranja  pedikularnih vijakov).</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09D2C218" w14:textId="12990D04" w:rsidR="00FE12CD" w:rsidRPr="001F2EAD" w:rsidRDefault="009534CF" w:rsidP="00644E63">
            <w:pPr>
              <w:suppressAutoHyphens w:val="0"/>
              <w:autoSpaceDN/>
              <w:spacing w:after="0"/>
              <w:jc w:val="center"/>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10</w:t>
            </w:r>
            <w:r w:rsidR="00691AF3">
              <w:rPr>
                <w:rFonts w:ascii="Times New Roman" w:eastAsia="Times New Roman" w:hAnsi="Times New Roman"/>
                <w:b/>
                <w:bCs/>
                <w:sz w:val="24"/>
                <w:szCs w:val="24"/>
                <w:lang w:eastAsia="sl-SI"/>
              </w:rPr>
              <w:t xml:space="preserve"> KOS</w:t>
            </w:r>
            <w:r w:rsidR="00B50891">
              <w:rPr>
                <w:rFonts w:ascii="Times New Roman" w:eastAsia="Times New Roman" w:hAnsi="Times New Roman"/>
                <w:b/>
                <w:bCs/>
                <w:sz w:val="24"/>
                <w:szCs w:val="24"/>
                <w:lang w:eastAsia="sl-SI"/>
              </w:rPr>
              <w:t xml:space="preserve"> </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756CB688"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6A3845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A19DD3F"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D497E39"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77C1D5C"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7F7F254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4BC6840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C44CBA" w14:textId="77777777" w:rsidR="00FE12CD" w:rsidRPr="001F2EAD" w:rsidRDefault="00FE12CD" w:rsidP="001111EE">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AC02DE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r>
      <w:bookmarkEnd w:id="0"/>
      <w:tr w:rsidR="00021FCF" w:rsidRPr="001F2EAD" w14:paraId="12797745"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6B2556A2"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021FCF" w:rsidRPr="001F2EAD" w14:paraId="57521EDB"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58E153A1"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284156F"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04768976"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021FCF" w:rsidRPr="001F2EAD" w14:paraId="4F8E8D19"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30372B8D"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0E3C45A"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2AC7DFDC"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430AFAED"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4CF08AD5"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Opomba</w:t>
            </w:r>
          </w:p>
        </w:tc>
      </w:tr>
      <w:tr w:rsidR="00021FCF" w:rsidRPr="001F2EAD" w14:paraId="6B373916" w14:textId="77777777" w:rsidTr="006E322B">
        <w:trPr>
          <w:gridAfter w:val="2"/>
          <w:wAfter w:w="1698" w:type="dxa"/>
          <w:trHeight w:val="745"/>
        </w:trPr>
        <w:tc>
          <w:tcPr>
            <w:tcW w:w="13522" w:type="dxa"/>
            <w:gridSpan w:val="11"/>
            <w:tcBorders>
              <w:top w:val="nil"/>
              <w:left w:val="nil"/>
              <w:bottom w:val="nil"/>
              <w:right w:val="nil"/>
            </w:tcBorders>
            <w:shd w:val="clear" w:color="auto" w:fill="auto"/>
            <w:vAlign w:val="bottom"/>
            <w:hideMark/>
          </w:tcPr>
          <w:p w14:paraId="17491F01" w14:textId="5FA4B7D5" w:rsidR="00021FCF" w:rsidRPr="001F2EAD" w:rsidRDefault="00021FCF" w:rsidP="001F2EAD">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(prospektna</w:t>
            </w:r>
            <w:r w:rsidR="001F2EAD">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sidR="001F2EAD">
              <w:rPr>
                <w:rFonts w:ascii="Times New Roman" w:eastAsia="Times New Roman" w:hAnsi="Times New Roman"/>
                <w:b/>
                <w:sz w:val="24"/>
                <w:szCs w:val="24"/>
                <w:lang w:eastAsia="sl-SI"/>
              </w:rPr>
              <w:t>.</w:t>
            </w:r>
          </w:p>
        </w:tc>
      </w:tr>
    </w:tbl>
    <w:p w14:paraId="1EA8DD09" w14:textId="4DE830CB" w:rsidR="001F2EAD" w:rsidRDefault="001F2EAD" w:rsidP="001F2EAD">
      <w:pPr>
        <w:tabs>
          <w:tab w:val="left" w:pos="2265"/>
        </w:tabs>
        <w:rPr>
          <w:rFonts w:ascii="Times New Roman" w:hAnsi="Times New Roman"/>
          <w:sz w:val="24"/>
          <w:szCs w:val="24"/>
        </w:rPr>
      </w:pPr>
    </w:p>
    <w:p w14:paraId="4095E506" w14:textId="4F345884"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r>
        <w:rPr>
          <w:rFonts w:ascii="Times New Roman" w:hAnsi="Times New Roman"/>
          <w:sz w:val="24"/>
          <w:szCs w:val="24"/>
        </w:rPr>
        <w:tab/>
      </w:r>
    </w:p>
    <w:p w14:paraId="517FDD89" w14:textId="77777777" w:rsidR="00364CD7" w:rsidRPr="001F2EAD" w:rsidRDefault="00364CD7" w:rsidP="00364CD7">
      <w:pPr>
        <w:rPr>
          <w:rFonts w:ascii="Times New Roman" w:hAnsi="Times New Roman"/>
          <w:sz w:val="24"/>
          <w:szCs w:val="24"/>
        </w:rPr>
      </w:pPr>
    </w:p>
    <w:p w14:paraId="3162C01D" w14:textId="77777777" w:rsidR="00C57234" w:rsidRPr="001F2EAD" w:rsidRDefault="00C57234">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1B20"/>
    <w:multiLevelType w:val="hybridMultilevel"/>
    <w:tmpl w:val="6C3A7BC4"/>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CD7A58"/>
    <w:multiLevelType w:val="hybridMultilevel"/>
    <w:tmpl w:val="110C7A6A"/>
    <w:lvl w:ilvl="0" w:tplc="5756EE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7F312C"/>
    <w:multiLevelType w:val="hybridMultilevel"/>
    <w:tmpl w:val="24F66B5E"/>
    <w:lvl w:ilvl="0" w:tplc="9E7A232A">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EB36CFF"/>
    <w:multiLevelType w:val="hybridMultilevel"/>
    <w:tmpl w:val="968CE608"/>
    <w:lvl w:ilvl="0" w:tplc="A49EBAB8">
      <w:start w:val="6"/>
      <w:numFmt w:val="bullet"/>
      <w:lvlText w:val="-"/>
      <w:lvlJc w:val="left"/>
      <w:pPr>
        <w:tabs>
          <w:tab w:val="num" w:pos="360"/>
        </w:tabs>
        <w:ind w:left="360" w:hanging="360"/>
      </w:pPr>
      <w:rPr>
        <w:rFonts w:ascii="Calibri" w:eastAsia="Times New Roman" w:hAnsi="Calibri"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7B1382"/>
    <w:multiLevelType w:val="hybridMultilevel"/>
    <w:tmpl w:val="B074D60C"/>
    <w:lvl w:ilvl="0" w:tplc="F1F6E97A">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337D7A6A"/>
    <w:multiLevelType w:val="hybridMultilevel"/>
    <w:tmpl w:val="2396A0AA"/>
    <w:lvl w:ilvl="0" w:tplc="DD08199E">
      <w:start w:val="1"/>
      <w:numFmt w:val="decimal"/>
      <w:lvlText w:val="%1.)"/>
      <w:lvlJc w:val="left"/>
      <w:pPr>
        <w:ind w:left="1080" w:hanging="360"/>
      </w:pPr>
      <w:rPr>
        <w:rFonts w:eastAsia="Calibri"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7E387E41"/>
    <w:multiLevelType w:val="multilevel"/>
    <w:tmpl w:val="B6DC88BC"/>
    <w:lvl w:ilvl="0">
      <w:numFmt w:val="bullet"/>
      <w:lvlText w:val="-"/>
      <w:lvlJc w:val="left"/>
      <w:pPr>
        <w:ind w:left="0" w:firstLine="0"/>
      </w:pPr>
      <w:rPr>
        <w:rFonts w:ascii="Arial" w:hAnsi="Arial"/>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7FFD6A4C"/>
    <w:multiLevelType w:val="hybridMultilevel"/>
    <w:tmpl w:val="F52AEBBA"/>
    <w:lvl w:ilvl="0" w:tplc="D75203AA">
      <w:numFmt w:val="bullet"/>
      <w:lvlText w:val="-"/>
      <w:lvlJc w:val="left"/>
      <w:pPr>
        <w:ind w:left="1080" w:hanging="360"/>
      </w:pPr>
      <w:rPr>
        <w:rFonts w:ascii="Calibri" w:eastAsia="Calibri" w:hAnsi="Calibri" w:cs="Calibri"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num w:numId="1" w16cid:durableId="1909922626">
    <w:abstractNumId w:val="1"/>
  </w:num>
  <w:num w:numId="2" w16cid:durableId="1576428386">
    <w:abstractNumId w:val="2"/>
  </w:num>
  <w:num w:numId="3" w16cid:durableId="348337050">
    <w:abstractNumId w:val="0"/>
  </w:num>
  <w:num w:numId="4" w16cid:durableId="108294530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0733411">
    <w:abstractNumId w:val="3"/>
  </w:num>
  <w:num w:numId="6" w16cid:durableId="1138567816">
    <w:abstractNumId w:val="8"/>
  </w:num>
  <w:num w:numId="7" w16cid:durableId="629629210">
    <w:abstractNumId w:val="4"/>
  </w:num>
  <w:num w:numId="8" w16cid:durableId="1009523725">
    <w:abstractNumId w:val="7"/>
  </w:num>
  <w:num w:numId="9" w16cid:durableId="571090102">
    <w:abstractNumId w:val="5"/>
  </w:num>
  <w:num w:numId="10" w16cid:durableId="799030838">
    <w:abstractNumId w:val="6"/>
  </w:num>
  <w:num w:numId="11" w16cid:durableId="1534880720">
    <w:abstractNumId w:val="10"/>
  </w:num>
  <w:num w:numId="12" w16cid:durableId="21119228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B2942"/>
    <w:rsid w:val="001111EE"/>
    <w:rsid w:val="00121884"/>
    <w:rsid w:val="00142FF4"/>
    <w:rsid w:val="001E347A"/>
    <w:rsid w:val="001F2EAD"/>
    <w:rsid w:val="0022197C"/>
    <w:rsid w:val="00360F64"/>
    <w:rsid w:val="00364CD7"/>
    <w:rsid w:val="00365378"/>
    <w:rsid w:val="0041263F"/>
    <w:rsid w:val="005126C3"/>
    <w:rsid w:val="0053483C"/>
    <w:rsid w:val="00641C64"/>
    <w:rsid w:val="00644E63"/>
    <w:rsid w:val="00691AF3"/>
    <w:rsid w:val="006E322B"/>
    <w:rsid w:val="00762B4C"/>
    <w:rsid w:val="00784A3A"/>
    <w:rsid w:val="007C252D"/>
    <w:rsid w:val="00817C9D"/>
    <w:rsid w:val="00923279"/>
    <w:rsid w:val="009534CF"/>
    <w:rsid w:val="009700CF"/>
    <w:rsid w:val="00A16917"/>
    <w:rsid w:val="00B50891"/>
    <w:rsid w:val="00B73933"/>
    <w:rsid w:val="00BD6543"/>
    <w:rsid w:val="00C57234"/>
    <w:rsid w:val="00D05472"/>
    <w:rsid w:val="00DB6398"/>
    <w:rsid w:val="00EC4A5A"/>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ndra.drljic-kopranov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1263</Words>
  <Characters>7202</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cp:lastPrinted>2023-07-20T08:57:00Z</cp:lastPrinted>
  <dcterms:created xsi:type="dcterms:W3CDTF">2023-07-20T08:57:00Z</dcterms:created>
  <dcterms:modified xsi:type="dcterms:W3CDTF">2023-07-20T08:58:00Z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